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88" w:rsidRDefault="003F1188" w:rsidP="00520382">
      <w:pPr>
        <w:spacing w:after="0" w:line="240" w:lineRule="auto"/>
        <w:jc w:val="center"/>
        <w:rPr>
          <w:b/>
          <w:sz w:val="28"/>
          <w:szCs w:val="28"/>
          <w:u w:val="single"/>
        </w:rPr>
      </w:pPr>
    </w:p>
    <w:p w:rsidR="00BE7F12" w:rsidRDefault="004D639D" w:rsidP="00520382">
      <w:pPr>
        <w:spacing w:after="0" w:line="240" w:lineRule="auto"/>
        <w:jc w:val="center"/>
        <w:rPr>
          <w:b/>
          <w:sz w:val="28"/>
          <w:szCs w:val="28"/>
          <w:u w:val="single"/>
        </w:rPr>
      </w:pPr>
      <w:r>
        <w:rPr>
          <w:b/>
          <w:sz w:val="28"/>
          <w:szCs w:val="28"/>
          <w:u w:val="single"/>
        </w:rPr>
        <w:t>Maker Expo &amp; Challenge</w:t>
      </w:r>
      <w:r w:rsidR="00BE7F12" w:rsidRPr="00BE7F12">
        <w:rPr>
          <w:b/>
          <w:sz w:val="28"/>
          <w:szCs w:val="28"/>
          <w:u w:val="single"/>
        </w:rPr>
        <w:t xml:space="preserve"> C</w:t>
      </w:r>
      <w:r w:rsidR="00E11311">
        <w:rPr>
          <w:b/>
          <w:sz w:val="28"/>
          <w:szCs w:val="28"/>
          <w:u w:val="single"/>
        </w:rPr>
        <w:t>lub</w:t>
      </w:r>
      <w:r w:rsidR="00BE7F12" w:rsidRPr="00BE7F12">
        <w:rPr>
          <w:b/>
          <w:sz w:val="28"/>
          <w:szCs w:val="28"/>
          <w:u w:val="single"/>
        </w:rPr>
        <w:t xml:space="preserve"> Mentor</w:t>
      </w:r>
      <w:r w:rsidR="00073B36">
        <w:rPr>
          <w:b/>
          <w:sz w:val="28"/>
          <w:szCs w:val="28"/>
          <w:u w:val="single"/>
        </w:rPr>
        <w:t xml:space="preserve"> (After-School)</w:t>
      </w:r>
    </w:p>
    <w:p w:rsidR="00520382" w:rsidRPr="00BE7F12" w:rsidRDefault="00520382" w:rsidP="00520382">
      <w:pPr>
        <w:spacing w:after="0" w:line="240" w:lineRule="auto"/>
        <w:jc w:val="center"/>
        <w:rPr>
          <w:b/>
          <w:sz w:val="28"/>
          <w:szCs w:val="28"/>
          <w:u w:val="single"/>
        </w:rPr>
      </w:pPr>
    </w:p>
    <w:p w:rsidR="00FB1C9F" w:rsidRDefault="007241FB" w:rsidP="007241FB">
      <w:pPr>
        <w:spacing w:after="0" w:line="240" w:lineRule="auto"/>
        <w:rPr>
          <w:b/>
          <w:u w:val="single"/>
        </w:rPr>
      </w:pPr>
      <w:r>
        <w:t>The Office of Technical and Career Education (TCE) seeks qualified, enthusiastic and passionate mentor</w:t>
      </w:r>
      <w:r w:rsidR="002A2682">
        <w:t>s</w:t>
      </w:r>
      <w:r>
        <w:t xml:space="preserve"> to assist in an after-school Maker Expo Club. A </w:t>
      </w:r>
      <w:r>
        <w:rPr>
          <w:b/>
          <w:bCs/>
        </w:rPr>
        <w:t xml:space="preserve">stipend of $500.00 per school </w:t>
      </w:r>
      <w:r>
        <w:t>will be available to mentor</w:t>
      </w:r>
      <w:r w:rsidR="002A2682">
        <w:t>s</w:t>
      </w:r>
      <w:r>
        <w:t xml:space="preserve"> for assisting student teams with Entrepreneurship &amp; 3D printing activities in preparation for the </w:t>
      </w:r>
      <w:r w:rsidR="008B3B85">
        <w:rPr>
          <w:b/>
          <w:bCs/>
        </w:rPr>
        <w:t>5</w:t>
      </w:r>
      <w:r w:rsidR="007704AD" w:rsidRPr="007704AD">
        <w:rPr>
          <w:b/>
          <w:bCs/>
          <w:vertAlign w:val="superscript"/>
        </w:rPr>
        <w:t>th</w:t>
      </w:r>
      <w:r w:rsidR="007704AD">
        <w:rPr>
          <w:b/>
          <w:bCs/>
          <w:sz w:val="14"/>
          <w:szCs w:val="14"/>
        </w:rPr>
        <w:t xml:space="preserve"> </w:t>
      </w:r>
      <w:r>
        <w:rPr>
          <w:b/>
          <w:bCs/>
        </w:rPr>
        <w:t xml:space="preserve">Annual Maker Expo </w:t>
      </w:r>
      <w:r>
        <w:t xml:space="preserve">on </w:t>
      </w:r>
      <w:r w:rsidR="007704AD">
        <w:rPr>
          <w:b/>
          <w:bCs/>
        </w:rPr>
        <w:t xml:space="preserve">June </w:t>
      </w:r>
      <w:r w:rsidR="008B3B85">
        <w:rPr>
          <w:b/>
          <w:bCs/>
        </w:rPr>
        <w:t>6, 2019</w:t>
      </w:r>
      <w:r>
        <w:t>. Students will have the opportunity to work on a team (</w:t>
      </w:r>
      <w:r w:rsidR="006232B1">
        <w:t>5</w:t>
      </w:r>
      <w:r>
        <w:t xml:space="preserve"> students per team with a max of 2 teams per school) to make their product on a 3D printer and pitch their product idea to a pan</w:t>
      </w:r>
      <w:r w:rsidR="008B3B85">
        <w:t>el of judges.  TCE will provide all training</w:t>
      </w:r>
      <w:r>
        <w:t xml:space="preserve"> </w:t>
      </w:r>
      <w:r w:rsidR="00CF2DB7">
        <w:t>and basic</w:t>
      </w:r>
      <w:r>
        <w:t xml:space="preserve"> materials for each school. All schools must have their own 3D printer to participate.</w:t>
      </w:r>
      <w:r w:rsidR="008B3B85">
        <w:t xml:space="preserve"> There will be a virtual</w:t>
      </w:r>
      <w:r w:rsidR="00BC6BB4">
        <w:t xml:space="preserve"> preliminary event</w:t>
      </w:r>
      <w:r w:rsidR="008B3B85">
        <w:t xml:space="preserve"> in February and</w:t>
      </w:r>
      <w:r w:rsidR="00BC6BB4">
        <w:t xml:space="preserve"> </w:t>
      </w:r>
      <w:r w:rsidR="002A2682">
        <w:t xml:space="preserve">the STEM Trifecta will take place at </w:t>
      </w:r>
      <w:r w:rsidR="00BC6BB4">
        <w:t xml:space="preserve">the </w:t>
      </w:r>
      <w:r w:rsidR="002A2682">
        <w:t>Virginia Beach Convention C</w:t>
      </w:r>
      <w:r w:rsidR="00BC6BB4">
        <w:t>enter in June.</w:t>
      </w:r>
    </w:p>
    <w:p w:rsidR="007241FB" w:rsidRDefault="007241FB" w:rsidP="00520382">
      <w:pPr>
        <w:spacing w:after="0" w:line="240" w:lineRule="auto"/>
        <w:rPr>
          <w:b/>
          <w:u w:val="single"/>
        </w:rPr>
      </w:pPr>
    </w:p>
    <w:p w:rsidR="007241FB" w:rsidRPr="007241FB" w:rsidRDefault="007241FB" w:rsidP="007241FB">
      <w:pPr>
        <w:pStyle w:val="Default"/>
        <w:rPr>
          <w:sz w:val="22"/>
          <w:szCs w:val="22"/>
          <w:u w:val="single"/>
        </w:rPr>
      </w:pPr>
      <w:r w:rsidRPr="007241FB">
        <w:rPr>
          <w:b/>
          <w:bCs/>
          <w:sz w:val="22"/>
          <w:szCs w:val="22"/>
          <w:u w:val="single"/>
        </w:rPr>
        <w:t xml:space="preserve">Responsibilities: </w:t>
      </w:r>
    </w:p>
    <w:p w:rsidR="00FB1C9F" w:rsidRDefault="007241FB" w:rsidP="007241FB">
      <w:pPr>
        <w:spacing w:after="0" w:line="240" w:lineRule="auto"/>
        <w:rPr>
          <w:b/>
          <w:u w:val="single"/>
        </w:rPr>
      </w:pPr>
      <w:r>
        <w:t>The Maker Expo Club mentor will be responsible for recording attendance, keeping teams on task</w:t>
      </w:r>
      <w:r w:rsidR="00F22782">
        <w:t xml:space="preserve"> and making sure teams are well </w:t>
      </w:r>
      <w:r>
        <w:t xml:space="preserve">prepared. </w:t>
      </w:r>
      <w:r w:rsidR="00F22782">
        <w:t>The m</w:t>
      </w:r>
      <w:r>
        <w:t xml:space="preserve">entor should have a background or interest </w:t>
      </w:r>
      <w:r w:rsidR="00F22782">
        <w:t>in entrepreneurship and 3D p</w:t>
      </w:r>
      <w:r>
        <w:t xml:space="preserve">rinting. Strong literacy skills for student team assistance with the </w:t>
      </w:r>
      <w:r>
        <w:rPr>
          <w:i/>
          <w:iCs/>
        </w:rPr>
        <w:t xml:space="preserve">required completion </w:t>
      </w:r>
      <w:r>
        <w:t>of a student-developed inf</w:t>
      </w:r>
      <w:r w:rsidR="00F22782">
        <w:t>omercial and pitch are a must.  The m</w:t>
      </w:r>
      <w:r>
        <w:t>entor</w:t>
      </w:r>
      <w:r w:rsidR="00F22782">
        <w:t>s</w:t>
      </w:r>
      <w:r>
        <w:t xml:space="preserve"> should have experience working on detailed, long-term projects with small groups of st</w:t>
      </w:r>
      <w:r w:rsidR="00F22782">
        <w:t xml:space="preserve">udents as well as </w:t>
      </w:r>
      <w:bookmarkStart w:id="0" w:name="_GoBack"/>
      <w:bookmarkEnd w:id="0"/>
      <w:r w:rsidR="008B3B85">
        <w:t>bi-monthly</w:t>
      </w:r>
      <w:r>
        <w:t xml:space="preserve"> student team meetings and monito</w:t>
      </w:r>
      <w:r w:rsidR="00F22782">
        <w:t>r progress. Mentors</w:t>
      </w:r>
      <w:r>
        <w:t xml:space="preserve"> will assist in preparation for other aspects of the Expo including, but not limited to, taking photos and videos and scheduling transportation for event day.</w:t>
      </w:r>
    </w:p>
    <w:p w:rsidR="007241FB" w:rsidRPr="007241FB" w:rsidRDefault="007241FB" w:rsidP="007241FB">
      <w:pPr>
        <w:pStyle w:val="Default"/>
        <w:rPr>
          <w:u w:val="single"/>
        </w:rPr>
      </w:pPr>
    </w:p>
    <w:p w:rsidR="007241FB" w:rsidRPr="007241FB" w:rsidRDefault="007241FB" w:rsidP="007241FB">
      <w:pPr>
        <w:pStyle w:val="Default"/>
        <w:rPr>
          <w:sz w:val="22"/>
          <w:szCs w:val="22"/>
          <w:u w:val="single"/>
        </w:rPr>
      </w:pPr>
      <w:r w:rsidRPr="007241FB">
        <w:rPr>
          <w:b/>
          <w:bCs/>
          <w:sz w:val="22"/>
          <w:szCs w:val="22"/>
          <w:u w:val="single"/>
        </w:rPr>
        <w:t xml:space="preserve">Meeting Dates/Times: </w:t>
      </w:r>
    </w:p>
    <w:p w:rsidR="00FB1C9F" w:rsidRDefault="007241FB" w:rsidP="007241FB">
      <w:pPr>
        <w:spacing w:after="0" w:line="240" w:lineRule="auto"/>
        <w:rPr>
          <w:b/>
          <w:u w:val="single"/>
        </w:rPr>
      </w:pPr>
      <w:r>
        <w:t>Each school should select a designated af</w:t>
      </w:r>
      <w:r w:rsidR="007704AD">
        <w:t>ter-school meeting day and time</w:t>
      </w:r>
      <w:r>
        <w:rPr>
          <w:i/>
          <w:iCs/>
        </w:rPr>
        <w:t xml:space="preserve"> </w:t>
      </w:r>
      <w:r>
        <w:t xml:space="preserve">in which mentor/volunteers and students will work on Maker tasks. </w:t>
      </w:r>
      <w:r>
        <w:rPr>
          <w:i/>
          <w:iCs/>
        </w:rPr>
        <w:t>(Ex. Wednesdays from 3:30-5:00)</w:t>
      </w:r>
    </w:p>
    <w:p w:rsidR="007241FB" w:rsidRDefault="007241FB" w:rsidP="007241FB">
      <w:pPr>
        <w:pStyle w:val="Default"/>
      </w:pPr>
    </w:p>
    <w:p w:rsidR="007241FB" w:rsidRPr="007241FB" w:rsidRDefault="007241FB" w:rsidP="007241FB">
      <w:pPr>
        <w:pStyle w:val="Default"/>
        <w:rPr>
          <w:sz w:val="22"/>
          <w:szCs w:val="22"/>
          <w:u w:val="single"/>
        </w:rPr>
      </w:pPr>
      <w:r w:rsidRPr="007241FB">
        <w:rPr>
          <w:b/>
          <w:bCs/>
          <w:sz w:val="22"/>
          <w:szCs w:val="22"/>
          <w:u w:val="single"/>
        </w:rPr>
        <w:t xml:space="preserve">Stipend Information: </w:t>
      </w:r>
    </w:p>
    <w:p w:rsidR="006232B1" w:rsidRPr="006232B1" w:rsidRDefault="007241FB" w:rsidP="006232B1">
      <w:pPr>
        <w:spacing w:after="0" w:line="240" w:lineRule="auto"/>
      </w:pPr>
      <w:r>
        <w:t>The $500.00 stipend will be disbursed in two payments. The first payment of $250.00 will be disburse</w:t>
      </w:r>
      <w:r w:rsidR="007704AD">
        <w:t>d in February following the submission of prejudged elements</w:t>
      </w:r>
      <w:r>
        <w:t xml:space="preserve">; the second payment of $250.00 will be disbursed in June following the Challenge. The second payment is based upon the mentor and team’s active attendance and participation in the Maker Expo as well as the other duties noted above. </w:t>
      </w:r>
      <w:r w:rsidR="006232B1" w:rsidRPr="006232B1">
        <w:rPr>
          <w:b/>
          <w:u w:val="single"/>
        </w:rPr>
        <w:t>Please note that there is only ONE stipend per school</w:t>
      </w:r>
      <w:r w:rsidR="006232B1" w:rsidRPr="006232B1">
        <w:t>; if a school has two mentors, the $</w:t>
      </w:r>
      <w:r w:rsidR="006232B1">
        <w:t>500.00</w:t>
      </w:r>
      <w:r w:rsidR="006232B1" w:rsidRPr="006232B1">
        <w:t xml:space="preserve"> stipend will be split for a total stipend of $</w:t>
      </w:r>
      <w:r w:rsidR="006232B1">
        <w:t>250.00</w:t>
      </w:r>
      <w:r w:rsidR="006232B1" w:rsidRPr="006232B1">
        <w:t xml:space="preserve"> per mentor with payments being $</w:t>
      </w:r>
      <w:r w:rsidR="006232B1">
        <w:t>125</w:t>
      </w:r>
      <w:r w:rsidR="006232B1" w:rsidRPr="006232B1">
        <w:t>.00 each.</w:t>
      </w:r>
    </w:p>
    <w:p w:rsidR="0062376B" w:rsidRDefault="0062376B" w:rsidP="007241FB">
      <w:pPr>
        <w:spacing w:after="240"/>
        <w:rPr>
          <w:b/>
        </w:rPr>
      </w:pPr>
    </w:p>
    <w:p w:rsidR="00113150" w:rsidRDefault="00FB1C9F" w:rsidP="007B61B8">
      <w:pPr>
        <w:spacing w:after="240"/>
        <w:rPr>
          <w:b/>
        </w:rPr>
      </w:pPr>
      <w:r>
        <w:rPr>
          <w:b/>
        </w:rPr>
        <w:t xml:space="preserve">SCHOOL: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2A2682">
        <w:rPr>
          <w:b/>
          <w:u w:val="single"/>
        </w:rPr>
        <w:t>___</w:t>
      </w:r>
      <w:r>
        <w:rPr>
          <w:b/>
          <w:u w:val="single"/>
        </w:rPr>
        <w:tab/>
      </w:r>
      <w:r w:rsidR="002A2682">
        <w:rPr>
          <w:b/>
          <w:u w:val="single"/>
        </w:rPr>
        <w:t xml:space="preserve">            _   ___________</w:t>
      </w:r>
      <w:r w:rsidR="00113150" w:rsidRPr="00113150">
        <w:rPr>
          <w:b/>
        </w:rPr>
        <w:t xml:space="preserve"> </w:t>
      </w:r>
    </w:p>
    <w:p w:rsidR="00D22763" w:rsidRPr="00D22763" w:rsidRDefault="00D22763" w:rsidP="007B61B8">
      <w:pPr>
        <w:spacing w:after="240"/>
        <w:rPr>
          <w:b/>
          <w:u w:val="single"/>
        </w:rPr>
      </w:pPr>
      <w:r>
        <w:rPr>
          <w:b/>
        </w:rPr>
        <w:t>MENTOR #1 NAME PRINTED:</w:t>
      </w:r>
      <w:r>
        <w:rPr>
          <w:b/>
          <w:u w:val="single"/>
        </w:rPr>
        <w:tab/>
      </w:r>
      <w:r>
        <w:rPr>
          <w:b/>
          <w:u w:val="single"/>
        </w:rPr>
        <w:tab/>
      </w:r>
      <w:r>
        <w:rPr>
          <w:b/>
          <w:u w:val="single"/>
        </w:rPr>
        <w:tab/>
      </w:r>
      <w:r>
        <w:rPr>
          <w:b/>
          <w:u w:val="single"/>
        </w:rPr>
        <w:tab/>
      </w:r>
      <w:r>
        <w:rPr>
          <w:b/>
          <w:u w:val="single"/>
        </w:rPr>
        <w:tab/>
      </w:r>
      <w:r w:rsidR="002A2682">
        <w:rPr>
          <w:b/>
          <w:u w:val="single"/>
        </w:rPr>
        <w:t>_____</w:t>
      </w:r>
      <w:r>
        <w:rPr>
          <w:b/>
          <w:u w:val="single"/>
        </w:rPr>
        <w:tab/>
      </w:r>
      <w:r>
        <w:rPr>
          <w:b/>
          <w:u w:val="single"/>
        </w:rPr>
        <w:tab/>
      </w:r>
      <w:r>
        <w:rPr>
          <w:b/>
        </w:rPr>
        <w:t>WISE#:</w:t>
      </w:r>
      <w:r w:rsidR="002A2682">
        <w:rPr>
          <w:b/>
          <w:u w:val="single"/>
        </w:rPr>
        <w:tab/>
        <w:t>___________     _____________</w:t>
      </w:r>
    </w:p>
    <w:p w:rsidR="00FB1C9F" w:rsidRDefault="00FB1C9F" w:rsidP="007B61B8">
      <w:pPr>
        <w:spacing w:after="240"/>
        <w:rPr>
          <w:b/>
          <w:u w:val="single"/>
        </w:rPr>
      </w:pPr>
      <w:r>
        <w:rPr>
          <w:b/>
        </w:rPr>
        <w:t>MENTOR</w:t>
      </w:r>
      <w:r w:rsidR="00D22763">
        <w:rPr>
          <w:b/>
        </w:rPr>
        <w:t xml:space="preserve"> #1</w:t>
      </w:r>
      <w:r>
        <w:rPr>
          <w:b/>
        </w:rPr>
        <w:t xml:space="preserve"> SIGNATU</w:t>
      </w:r>
      <w:r w:rsidR="00D22763">
        <w:rPr>
          <w:b/>
        </w:rPr>
        <w:t>RE:</w:t>
      </w:r>
      <w:r>
        <w:rPr>
          <w:b/>
          <w:u w:val="single"/>
        </w:rPr>
        <w:tab/>
      </w:r>
      <w:r>
        <w:rPr>
          <w:b/>
          <w:u w:val="single"/>
        </w:rPr>
        <w:tab/>
      </w:r>
      <w:r>
        <w:rPr>
          <w:b/>
          <w:u w:val="single"/>
        </w:rPr>
        <w:tab/>
      </w:r>
      <w:r>
        <w:rPr>
          <w:b/>
          <w:u w:val="single"/>
        </w:rPr>
        <w:tab/>
      </w:r>
      <w:r>
        <w:rPr>
          <w:b/>
          <w:u w:val="single"/>
        </w:rPr>
        <w:tab/>
      </w:r>
      <w:r>
        <w:rPr>
          <w:b/>
          <w:u w:val="single"/>
        </w:rPr>
        <w:tab/>
      </w:r>
      <w:r w:rsidR="00D22763">
        <w:rPr>
          <w:b/>
          <w:u w:val="single"/>
        </w:rPr>
        <w:tab/>
      </w:r>
      <w:r>
        <w:rPr>
          <w:b/>
        </w:rPr>
        <w:t xml:space="preserve">DATE: </w:t>
      </w:r>
      <w:r>
        <w:rPr>
          <w:b/>
          <w:u w:val="single"/>
        </w:rPr>
        <w:tab/>
      </w:r>
      <w:r>
        <w:rPr>
          <w:b/>
          <w:u w:val="single"/>
        </w:rPr>
        <w:tab/>
      </w:r>
      <w:r w:rsidR="002A2682">
        <w:rPr>
          <w:b/>
          <w:u w:val="single"/>
        </w:rPr>
        <w:t>______________ _____</w:t>
      </w:r>
    </w:p>
    <w:p w:rsidR="00D22763" w:rsidRDefault="00D22763" w:rsidP="007B61B8">
      <w:pPr>
        <w:spacing w:after="240"/>
        <w:rPr>
          <w:b/>
          <w:u w:val="single"/>
        </w:rPr>
      </w:pPr>
      <w:r>
        <w:rPr>
          <w:b/>
        </w:rPr>
        <w:t>MENTOR #2 NAME PRINTED: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WISE#:</w:t>
      </w:r>
      <w:r>
        <w:rPr>
          <w:b/>
          <w:u w:val="single"/>
        </w:rPr>
        <w:tab/>
      </w:r>
      <w:r w:rsidR="002A2682">
        <w:rPr>
          <w:b/>
          <w:u w:val="single"/>
        </w:rPr>
        <w:t>____________________</w:t>
      </w:r>
      <w:r>
        <w:rPr>
          <w:b/>
          <w:u w:val="single"/>
        </w:rPr>
        <w:tab/>
      </w:r>
    </w:p>
    <w:p w:rsidR="00D22763" w:rsidRDefault="00D22763" w:rsidP="007B61B8">
      <w:pPr>
        <w:spacing w:after="240"/>
        <w:rPr>
          <w:b/>
          <w:u w:val="single"/>
        </w:rPr>
      </w:pPr>
      <w:r>
        <w:rPr>
          <w:b/>
        </w:rPr>
        <w:t>MENTOR #2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DATE: </w:t>
      </w:r>
      <w:r>
        <w:rPr>
          <w:b/>
          <w:u w:val="single"/>
        </w:rPr>
        <w:tab/>
      </w:r>
      <w:r>
        <w:rPr>
          <w:b/>
          <w:u w:val="single"/>
        </w:rPr>
        <w:tab/>
      </w:r>
      <w:r>
        <w:rPr>
          <w:b/>
          <w:u w:val="single"/>
        </w:rPr>
        <w:tab/>
      </w:r>
      <w:r w:rsidR="002A2682">
        <w:rPr>
          <w:b/>
          <w:u w:val="single"/>
        </w:rPr>
        <w:t>_____________</w:t>
      </w:r>
    </w:p>
    <w:p w:rsidR="00FB1C9F" w:rsidRDefault="00D22763" w:rsidP="007B61B8">
      <w:pPr>
        <w:spacing w:after="240"/>
        <w:rPr>
          <w:b/>
          <w:u w:val="single"/>
        </w:rPr>
      </w:pPr>
      <w:r>
        <w:rPr>
          <w:b/>
        </w:rPr>
        <w:t>PRINCIPAL SIGNATURE:</w:t>
      </w:r>
      <w:r>
        <w:rPr>
          <w:b/>
          <w:u w:val="single"/>
        </w:rPr>
        <w:tab/>
      </w:r>
      <w:r w:rsidR="00FB1C9F">
        <w:rPr>
          <w:b/>
          <w:u w:val="single"/>
        </w:rPr>
        <w:tab/>
      </w:r>
      <w:r w:rsidR="00FB1C9F">
        <w:rPr>
          <w:b/>
          <w:u w:val="single"/>
        </w:rPr>
        <w:tab/>
      </w:r>
      <w:r w:rsidR="00FB1C9F">
        <w:rPr>
          <w:b/>
          <w:u w:val="single"/>
        </w:rPr>
        <w:tab/>
      </w:r>
      <w:r w:rsidR="00FB1C9F">
        <w:rPr>
          <w:b/>
          <w:u w:val="single"/>
        </w:rPr>
        <w:tab/>
      </w:r>
      <w:r w:rsidR="00FB1C9F">
        <w:rPr>
          <w:b/>
          <w:u w:val="single"/>
        </w:rPr>
        <w:tab/>
      </w:r>
      <w:r>
        <w:rPr>
          <w:b/>
          <w:u w:val="single"/>
        </w:rPr>
        <w:tab/>
      </w:r>
      <w:r w:rsidR="004243E6">
        <w:rPr>
          <w:b/>
          <w:u w:val="single"/>
        </w:rPr>
        <w:tab/>
      </w:r>
      <w:r w:rsidR="00FB1C9F">
        <w:rPr>
          <w:b/>
        </w:rPr>
        <w:t xml:space="preserve">DATE: </w:t>
      </w:r>
      <w:r w:rsidR="004243E6">
        <w:rPr>
          <w:b/>
          <w:u w:val="single"/>
        </w:rPr>
        <w:tab/>
      </w:r>
      <w:r w:rsidR="004243E6">
        <w:rPr>
          <w:b/>
          <w:u w:val="single"/>
        </w:rPr>
        <w:tab/>
      </w:r>
      <w:r w:rsidR="002A2682">
        <w:rPr>
          <w:b/>
          <w:u w:val="single"/>
        </w:rPr>
        <w:t>______________</w:t>
      </w:r>
      <w:r w:rsidR="004243E6">
        <w:rPr>
          <w:b/>
          <w:u w:val="single"/>
        </w:rPr>
        <w:tab/>
      </w:r>
    </w:p>
    <w:p w:rsidR="00AD753D" w:rsidRDefault="004243E6" w:rsidP="007B61B8">
      <w:pPr>
        <w:spacing w:after="240"/>
        <w:rPr>
          <w:b/>
          <w:u w:val="single"/>
        </w:rPr>
      </w:pPr>
      <w:r>
        <w:rPr>
          <w:b/>
        </w:rPr>
        <w:t xml:space="preserve">TCE </w:t>
      </w:r>
      <w:r w:rsidR="00D22763">
        <w:rPr>
          <w:b/>
        </w:rPr>
        <w:t>COORDINATOR</w:t>
      </w:r>
      <w:r>
        <w:rPr>
          <w:b/>
        </w:rPr>
        <w:t xml:space="preserve"> SIGNATURE: </w:t>
      </w:r>
      <w:r>
        <w:rPr>
          <w:b/>
          <w:u w:val="single"/>
        </w:rPr>
        <w:tab/>
      </w:r>
      <w:r>
        <w:rPr>
          <w:b/>
          <w:u w:val="single"/>
        </w:rPr>
        <w:tab/>
      </w:r>
      <w:r>
        <w:rPr>
          <w:b/>
          <w:u w:val="single"/>
        </w:rPr>
        <w:tab/>
      </w:r>
      <w:r>
        <w:rPr>
          <w:b/>
          <w:u w:val="single"/>
        </w:rPr>
        <w:tab/>
      </w:r>
      <w:r>
        <w:rPr>
          <w:b/>
          <w:u w:val="single"/>
        </w:rPr>
        <w:tab/>
      </w:r>
      <w:r>
        <w:rPr>
          <w:b/>
          <w:u w:val="single"/>
        </w:rPr>
        <w:tab/>
      </w:r>
      <w:r>
        <w:rPr>
          <w:b/>
        </w:rPr>
        <w:t xml:space="preserve">DATE: </w:t>
      </w:r>
      <w:r>
        <w:rPr>
          <w:b/>
          <w:u w:val="single"/>
        </w:rPr>
        <w:tab/>
      </w:r>
      <w:r>
        <w:rPr>
          <w:b/>
          <w:u w:val="single"/>
        </w:rPr>
        <w:tab/>
      </w:r>
      <w:r w:rsidR="002A2682">
        <w:rPr>
          <w:b/>
          <w:u w:val="single"/>
        </w:rPr>
        <w:t>______________</w:t>
      </w:r>
      <w:r>
        <w:rPr>
          <w:b/>
          <w:u w:val="single"/>
        </w:rPr>
        <w:tab/>
      </w:r>
    </w:p>
    <w:p w:rsidR="00F22782" w:rsidRDefault="00F22782" w:rsidP="00F22782">
      <w:pPr>
        <w:spacing w:after="240"/>
        <w:jc w:val="center"/>
        <w:rPr>
          <w:b/>
          <w:u w:val="single"/>
        </w:rPr>
      </w:pPr>
      <w:r w:rsidRPr="00F22782">
        <w:rPr>
          <w:b/>
          <w:noProof/>
        </w:rPr>
        <w:drawing>
          <wp:inline distT="0" distB="0" distL="0" distR="0">
            <wp:extent cx="42862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CPSLogo_Expand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6163" cy="911190"/>
                    </a:xfrm>
                    <a:prstGeom prst="rect">
                      <a:avLst/>
                    </a:prstGeom>
                  </pic:spPr>
                </pic:pic>
              </a:graphicData>
            </a:graphic>
          </wp:inline>
        </w:drawing>
      </w:r>
    </w:p>
    <w:sectPr w:rsidR="00F22782" w:rsidSect="008B3B85">
      <w:headerReference w:type="even" r:id="rId8"/>
      <w:headerReference w:type="default" r:id="rId9"/>
      <w:footerReference w:type="default" r:id="rId10"/>
      <w:headerReference w:type="first" r:id="rId11"/>
      <w:pgSz w:w="12240" w:h="15840"/>
      <w:pgMar w:top="720" w:right="720" w:bottom="720" w:left="720" w:header="720" w:footer="304" w:gutter="0"/>
      <w:pgBorders w:offsetFrom="page">
        <w:top w:val="single" w:sz="12" w:space="24" w:color="0070C0"/>
        <w:left w:val="single" w:sz="12" w:space="24" w:color="0070C0"/>
        <w:bottom w:val="single" w:sz="12" w:space="24" w:color="0070C0"/>
        <w:right w:val="single" w:sz="12"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D98" w:rsidRDefault="000A3D98" w:rsidP="00AD753D">
      <w:pPr>
        <w:spacing w:after="0" w:line="240" w:lineRule="auto"/>
      </w:pPr>
      <w:r>
        <w:separator/>
      </w:r>
    </w:p>
  </w:endnote>
  <w:endnote w:type="continuationSeparator" w:id="0">
    <w:p w:rsidR="000A3D98" w:rsidRDefault="000A3D98" w:rsidP="00AD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B4" w:rsidRPr="007704AD" w:rsidRDefault="007704AD" w:rsidP="007704AD">
    <w:pPr>
      <w:pStyle w:val="Footer"/>
      <w:jc w:val="right"/>
    </w:pPr>
    <w:r>
      <w:fldChar w:fldCharType="begin"/>
    </w:r>
    <w:r>
      <w:instrText xml:space="preserve"> DATE \@ "M/d/yyyy" </w:instrText>
    </w:r>
    <w:r>
      <w:fldChar w:fldCharType="separate"/>
    </w:r>
    <w:r w:rsidR="002A2682">
      <w:rPr>
        <w:noProof/>
      </w:rPr>
      <w:t>9/25/2018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D98" w:rsidRDefault="000A3D98" w:rsidP="00AD753D">
      <w:pPr>
        <w:spacing w:after="0" w:line="240" w:lineRule="auto"/>
      </w:pPr>
      <w:r>
        <w:separator/>
      </w:r>
    </w:p>
  </w:footnote>
  <w:footnote w:type="continuationSeparator" w:id="0">
    <w:p w:rsidR="000A3D98" w:rsidRDefault="000A3D98" w:rsidP="00AD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D8" w:rsidRDefault="001842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2858" o:spid="_x0000_s2050" type="#_x0000_t75" style="position:absolute;margin-left:0;margin-top:0;width:540pt;height:171.9pt;z-index:-251657216;mso-position-horizontal:center;mso-position-horizontal-relative:margin;mso-position-vertical:center;mso-position-vertical-relative:margin" o:allowincell="f">
          <v:imagedata r:id="rId1" o:title="MakerExpo_Logo-NoYea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3D" w:rsidRDefault="0018420D" w:rsidP="00AD753D">
    <w:pPr>
      <w:pStyle w:val="Heading3"/>
      <w:rPr>
        <w:rFonts w:ascii="Times New Roman" w:hAnsi="Times New Roman"/>
        <w:sz w:val="22"/>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2859" o:spid="_x0000_s2051" type="#_x0000_t75" style="position:absolute;left:0;text-align:left;margin-left:0;margin-top:0;width:540pt;height:171.9pt;z-index:-251656192;mso-position-horizontal:center;mso-position-horizontal-relative:margin;mso-position-vertical:center;mso-position-vertical-relative:margin" o:allowincell="f">
          <v:imagedata r:id="rId1" o:title="MakerExpo_Logo-NoYea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D8" w:rsidRDefault="001842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2857" o:spid="_x0000_s2049" type="#_x0000_t75" style="position:absolute;margin-left:0;margin-top:0;width:540pt;height:171.9pt;z-index:-251658240;mso-position-horizontal:center;mso-position-horizontal-relative:margin;mso-position-vertical:center;mso-position-vertical-relative:margin" o:allowincell="f">
          <v:imagedata r:id="rId1" o:title="MakerExpo_Logo-NoYea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048E0"/>
    <w:multiLevelType w:val="hybridMultilevel"/>
    <w:tmpl w:val="14D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99"/>
    <w:rsid w:val="000552E2"/>
    <w:rsid w:val="00061C92"/>
    <w:rsid w:val="00073B36"/>
    <w:rsid w:val="00077163"/>
    <w:rsid w:val="00085BE7"/>
    <w:rsid w:val="000A3D98"/>
    <w:rsid w:val="00113150"/>
    <w:rsid w:val="00116D8E"/>
    <w:rsid w:val="00146F70"/>
    <w:rsid w:val="0018420D"/>
    <w:rsid w:val="001E2DD1"/>
    <w:rsid w:val="002A2682"/>
    <w:rsid w:val="002F3C84"/>
    <w:rsid w:val="0030799E"/>
    <w:rsid w:val="00321159"/>
    <w:rsid w:val="003321C5"/>
    <w:rsid w:val="003F1188"/>
    <w:rsid w:val="004243E6"/>
    <w:rsid w:val="004C4CC2"/>
    <w:rsid w:val="004D639D"/>
    <w:rsid w:val="00520382"/>
    <w:rsid w:val="00521064"/>
    <w:rsid w:val="0055550B"/>
    <w:rsid w:val="00582B52"/>
    <w:rsid w:val="005C7499"/>
    <w:rsid w:val="006232B1"/>
    <w:rsid w:val="0062376B"/>
    <w:rsid w:val="006E4BFF"/>
    <w:rsid w:val="007241FB"/>
    <w:rsid w:val="00750C18"/>
    <w:rsid w:val="00761D6A"/>
    <w:rsid w:val="00762545"/>
    <w:rsid w:val="007704AD"/>
    <w:rsid w:val="00777CAA"/>
    <w:rsid w:val="007B61B8"/>
    <w:rsid w:val="008344B4"/>
    <w:rsid w:val="00850DA6"/>
    <w:rsid w:val="008B3B85"/>
    <w:rsid w:val="008C68A3"/>
    <w:rsid w:val="008E2F8C"/>
    <w:rsid w:val="00950B46"/>
    <w:rsid w:val="009A049E"/>
    <w:rsid w:val="009B6063"/>
    <w:rsid w:val="00A4255F"/>
    <w:rsid w:val="00AA7746"/>
    <w:rsid w:val="00AC3446"/>
    <w:rsid w:val="00AD753D"/>
    <w:rsid w:val="00AF50FD"/>
    <w:rsid w:val="00BC6BB4"/>
    <w:rsid w:val="00BE4DFC"/>
    <w:rsid w:val="00BE7F12"/>
    <w:rsid w:val="00C148F8"/>
    <w:rsid w:val="00C46498"/>
    <w:rsid w:val="00C47051"/>
    <w:rsid w:val="00C659B0"/>
    <w:rsid w:val="00C978D8"/>
    <w:rsid w:val="00CB13DD"/>
    <w:rsid w:val="00CF2DB7"/>
    <w:rsid w:val="00D22763"/>
    <w:rsid w:val="00D74044"/>
    <w:rsid w:val="00DD6D6A"/>
    <w:rsid w:val="00E11311"/>
    <w:rsid w:val="00E81EEC"/>
    <w:rsid w:val="00E92184"/>
    <w:rsid w:val="00E93CBC"/>
    <w:rsid w:val="00F16FCA"/>
    <w:rsid w:val="00F22782"/>
    <w:rsid w:val="00F33C53"/>
    <w:rsid w:val="00F54566"/>
    <w:rsid w:val="00F82599"/>
    <w:rsid w:val="00FB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AC64B-839F-4FB7-9968-2B138453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BC"/>
    <w:pPr>
      <w:spacing w:after="200" w:line="276" w:lineRule="auto"/>
    </w:pPr>
    <w:rPr>
      <w:sz w:val="22"/>
      <w:szCs w:val="22"/>
    </w:rPr>
  </w:style>
  <w:style w:type="paragraph" w:styleId="Heading3">
    <w:name w:val="heading 3"/>
    <w:basedOn w:val="Normal"/>
    <w:next w:val="Normal"/>
    <w:link w:val="Heading3Char"/>
    <w:qFormat/>
    <w:rsid w:val="00F82599"/>
    <w:pPr>
      <w:keepNext/>
      <w:spacing w:after="0" w:line="240" w:lineRule="auto"/>
      <w:jc w:val="center"/>
      <w:outlineLvl w:val="2"/>
    </w:pPr>
    <w:rPr>
      <w:rFonts w:ascii="NewCenturySchlbk" w:eastAsia="Times New Roman" w:hAnsi="NewCenturySchlbk"/>
      <w:b/>
      <w:i/>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82599"/>
    <w:rPr>
      <w:rFonts w:ascii="NewCenturySchlbk" w:eastAsia="Times New Roman" w:hAnsi="NewCenturySchlbk" w:cs="Times New Roman"/>
      <w:b/>
      <w:i/>
      <w:sz w:val="36"/>
      <w:szCs w:val="20"/>
    </w:rPr>
  </w:style>
  <w:style w:type="paragraph" w:styleId="BalloonText">
    <w:name w:val="Balloon Text"/>
    <w:basedOn w:val="Normal"/>
    <w:link w:val="BalloonTextChar"/>
    <w:uiPriority w:val="99"/>
    <w:semiHidden/>
    <w:unhideWhenUsed/>
    <w:rsid w:val="00850DA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0DA6"/>
    <w:rPr>
      <w:rFonts w:ascii="Segoe UI" w:hAnsi="Segoe UI" w:cs="Segoe UI"/>
      <w:sz w:val="18"/>
      <w:szCs w:val="18"/>
    </w:rPr>
  </w:style>
  <w:style w:type="paragraph" w:styleId="Header">
    <w:name w:val="header"/>
    <w:basedOn w:val="Normal"/>
    <w:link w:val="HeaderChar"/>
    <w:uiPriority w:val="99"/>
    <w:unhideWhenUsed/>
    <w:rsid w:val="00AD753D"/>
    <w:pPr>
      <w:tabs>
        <w:tab w:val="center" w:pos="4680"/>
        <w:tab w:val="right" w:pos="9360"/>
      </w:tabs>
    </w:pPr>
  </w:style>
  <w:style w:type="character" w:customStyle="1" w:styleId="HeaderChar">
    <w:name w:val="Header Char"/>
    <w:link w:val="Header"/>
    <w:uiPriority w:val="99"/>
    <w:rsid w:val="00AD753D"/>
    <w:rPr>
      <w:sz w:val="22"/>
      <w:szCs w:val="22"/>
    </w:rPr>
  </w:style>
  <w:style w:type="paragraph" w:styleId="Footer">
    <w:name w:val="footer"/>
    <w:basedOn w:val="Normal"/>
    <w:link w:val="FooterChar"/>
    <w:uiPriority w:val="99"/>
    <w:unhideWhenUsed/>
    <w:rsid w:val="00AD753D"/>
    <w:pPr>
      <w:tabs>
        <w:tab w:val="center" w:pos="4680"/>
        <w:tab w:val="right" w:pos="9360"/>
      </w:tabs>
    </w:pPr>
  </w:style>
  <w:style w:type="character" w:customStyle="1" w:styleId="FooterChar">
    <w:name w:val="Footer Char"/>
    <w:link w:val="Footer"/>
    <w:uiPriority w:val="99"/>
    <w:rsid w:val="00AD753D"/>
    <w:rPr>
      <w:sz w:val="22"/>
      <w:szCs w:val="22"/>
    </w:rPr>
  </w:style>
  <w:style w:type="paragraph" w:customStyle="1" w:styleId="Default">
    <w:name w:val="Default"/>
    <w:rsid w:val="007241F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pkonopni</dc:creator>
  <cp:keywords/>
  <cp:lastModifiedBy>Charles C. Hurd</cp:lastModifiedBy>
  <cp:revision>2</cp:revision>
  <cp:lastPrinted>2018-09-24T19:59:00Z</cp:lastPrinted>
  <dcterms:created xsi:type="dcterms:W3CDTF">2018-09-25T18:04:00Z</dcterms:created>
  <dcterms:modified xsi:type="dcterms:W3CDTF">2018-09-25T18:04:00Z</dcterms:modified>
</cp:coreProperties>
</file>